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9D57" w14:textId="77777777" w:rsidR="00851D40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ŽÁDOST O PŘIJETÍ K PŘEDŠKOLNÍMU VZDĚLÁVÁNÍ</w:t>
      </w:r>
    </w:p>
    <w:p w14:paraId="1928D1FF" w14:textId="77777777" w:rsidR="00851D40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Mateřské školy Břest okres Kroměříž</w:t>
      </w:r>
    </w:p>
    <w:p w14:paraId="4E0CF0BD" w14:textId="77777777" w:rsidR="00851D40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školního roku 2024/2025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51D40" w14:paraId="75563C82" w14:textId="77777777">
        <w:trPr>
          <w:trHeight w:val="404"/>
        </w:trPr>
        <w:tc>
          <w:tcPr>
            <w:tcW w:w="1129" w:type="dxa"/>
          </w:tcPr>
          <w:p w14:paraId="617C58FA" w14:textId="77777777" w:rsidR="00851D40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</w:t>
            </w:r>
          </w:p>
        </w:tc>
        <w:tc>
          <w:tcPr>
            <w:tcW w:w="7933" w:type="dxa"/>
          </w:tcPr>
          <w:p w14:paraId="7A6E523F" w14:textId="77777777" w:rsidR="00851D40" w:rsidRDefault="00851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5C50B9" w14:textId="77777777" w:rsidR="00851D40" w:rsidRDefault="000000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/Vyplní ředitelka školy/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851D40" w14:paraId="26AFD3C9" w14:textId="77777777" w:rsidTr="00D35275">
        <w:trPr>
          <w:trHeight w:val="813"/>
        </w:trPr>
        <w:tc>
          <w:tcPr>
            <w:tcW w:w="6941" w:type="dxa"/>
          </w:tcPr>
          <w:p w14:paraId="589188AC" w14:textId="4DDDD0B9" w:rsidR="00851D40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přidělené žadateli dle§ 183, zákona č.561/2004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školský zákon, v platném znění</w:t>
            </w:r>
          </w:p>
        </w:tc>
        <w:tc>
          <w:tcPr>
            <w:tcW w:w="2121" w:type="dxa"/>
          </w:tcPr>
          <w:p w14:paraId="6235028D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5C8376" w14:textId="77777777" w:rsidR="00851D40" w:rsidRDefault="000000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/Vyplní ředitelka školy/</w:t>
      </w:r>
    </w:p>
    <w:p w14:paraId="722C1D9B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ŽADATEL (DÍTĚ): </w:t>
      </w:r>
      <w:r>
        <w:rPr>
          <w:rFonts w:ascii="Times New Roman" w:hAnsi="Times New Roman" w:cs="Times New Roman"/>
          <w:sz w:val="24"/>
          <w:szCs w:val="24"/>
        </w:rPr>
        <w:t>účastník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851D40" w14:paraId="4BAB3C33" w14:textId="77777777">
        <w:tc>
          <w:tcPr>
            <w:tcW w:w="2405" w:type="dxa"/>
          </w:tcPr>
          <w:p w14:paraId="2178B80D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  <w:gridSpan w:val="2"/>
          </w:tcPr>
          <w:p w14:paraId="2F397E33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40" w14:paraId="07ED553A" w14:textId="77777777">
        <w:tc>
          <w:tcPr>
            <w:tcW w:w="2405" w:type="dxa"/>
          </w:tcPr>
          <w:p w14:paraId="033149EC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3328" w:type="dxa"/>
          </w:tcPr>
          <w:p w14:paraId="14ED8A99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329" w:type="dxa"/>
          </w:tcPr>
          <w:p w14:paraId="77EADB55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D40" w14:paraId="1333C2A4" w14:textId="77777777">
        <w:tc>
          <w:tcPr>
            <w:tcW w:w="2405" w:type="dxa"/>
          </w:tcPr>
          <w:p w14:paraId="36EB4399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Trvalý pobyt:</w:t>
            </w:r>
          </w:p>
        </w:tc>
        <w:tc>
          <w:tcPr>
            <w:tcW w:w="6657" w:type="dxa"/>
            <w:gridSpan w:val="2"/>
          </w:tcPr>
          <w:p w14:paraId="7A8D20E4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D40" w14:paraId="6149C5EF" w14:textId="77777777">
        <w:tc>
          <w:tcPr>
            <w:tcW w:w="2405" w:type="dxa"/>
          </w:tcPr>
          <w:p w14:paraId="43BED223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Adresa pro doručování je shodná s adresou trvalého pobytu: </w:t>
            </w:r>
          </w:p>
        </w:tc>
        <w:tc>
          <w:tcPr>
            <w:tcW w:w="6657" w:type="dxa"/>
            <w:gridSpan w:val="2"/>
          </w:tcPr>
          <w:p w14:paraId="0A906A46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       x               NE (uveďte)</w:t>
            </w:r>
          </w:p>
        </w:tc>
      </w:tr>
      <w:tr w:rsidR="00851D40" w14:paraId="591065D4" w14:textId="77777777">
        <w:tc>
          <w:tcPr>
            <w:tcW w:w="2405" w:type="dxa"/>
          </w:tcPr>
          <w:p w14:paraId="663B5F1A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občanství:</w:t>
            </w:r>
          </w:p>
        </w:tc>
        <w:tc>
          <w:tcPr>
            <w:tcW w:w="3328" w:type="dxa"/>
          </w:tcPr>
          <w:p w14:paraId="0EBC5D43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3329" w:type="dxa"/>
          </w:tcPr>
          <w:p w14:paraId="6B528DA2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Mateřský jazyk:</w:t>
            </w:r>
          </w:p>
        </w:tc>
      </w:tr>
    </w:tbl>
    <w:p w14:paraId="651F5818" w14:textId="77777777" w:rsidR="00851D40" w:rsidRDefault="0085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838800" w14:textId="77777777" w:rsidR="00851D40" w:rsidRDefault="0085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056ECC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ZÁKONNÍ ZÁSTUPCI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1D40" w14:paraId="660EE059" w14:textId="77777777">
        <w:tc>
          <w:tcPr>
            <w:tcW w:w="2405" w:type="dxa"/>
          </w:tcPr>
          <w:p w14:paraId="46785942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6657" w:type="dxa"/>
          </w:tcPr>
          <w:p w14:paraId="120507F4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7A90C5D2" w14:textId="77777777">
        <w:tc>
          <w:tcPr>
            <w:tcW w:w="2405" w:type="dxa"/>
          </w:tcPr>
          <w:p w14:paraId="63C1A5D3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</w:tcPr>
          <w:p w14:paraId="17037449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42CB2592" w14:textId="77777777">
        <w:tc>
          <w:tcPr>
            <w:tcW w:w="2405" w:type="dxa"/>
          </w:tcPr>
          <w:p w14:paraId="1F01F710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657" w:type="dxa"/>
          </w:tcPr>
          <w:p w14:paraId="296FD856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7737D309" w14:textId="77777777">
        <w:tc>
          <w:tcPr>
            <w:tcW w:w="2405" w:type="dxa"/>
          </w:tcPr>
          <w:p w14:paraId="066D3313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6657" w:type="dxa"/>
          </w:tcPr>
          <w:p w14:paraId="264D1BFF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16EDE754" w14:textId="77777777">
        <w:tc>
          <w:tcPr>
            <w:tcW w:w="2405" w:type="dxa"/>
          </w:tcPr>
          <w:p w14:paraId="33A7F276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Doručovací adresa:</w:t>
            </w:r>
          </w:p>
        </w:tc>
        <w:tc>
          <w:tcPr>
            <w:tcW w:w="6657" w:type="dxa"/>
          </w:tcPr>
          <w:p w14:paraId="4D0D6BD0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7A52072D" w14:textId="77777777">
        <w:tc>
          <w:tcPr>
            <w:tcW w:w="2405" w:type="dxa"/>
          </w:tcPr>
          <w:p w14:paraId="3FD0300C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e-mail:</w:t>
            </w:r>
          </w:p>
          <w:p w14:paraId="30D00E7B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datové schránky:</w:t>
            </w:r>
          </w:p>
        </w:tc>
        <w:tc>
          <w:tcPr>
            <w:tcW w:w="6657" w:type="dxa"/>
          </w:tcPr>
          <w:p w14:paraId="38C86185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EA3DB6" w14:textId="77777777" w:rsidR="00851D40" w:rsidRDefault="0085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4E4C67" w14:textId="77777777" w:rsidR="00851D40" w:rsidRDefault="0085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1D40" w14:paraId="265979B7" w14:textId="77777777">
        <w:tc>
          <w:tcPr>
            <w:tcW w:w="2405" w:type="dxa"/>
          </w:tcPr>
          <w:p w14:paraId="46D5EABA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OTEC</w:t>
            </w:r>
          </w:p>
        </w:tc>
        <w:tc>
          <w:tcPr>
            <w:tcW w:w="6657" w:type="dxa"/>
          </w:tcPr>
          <w:p w14:paraId="179ABD36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3FC2BF47" w14:textId="77777777">
        <w:tc>
          <w:tcPr>
            <w:tcW w:w="2405" w:type="dxa"/>
          </w:tcPr>
          <w:p w14:paraId="519F24B1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657" w:type="dxa"/>
          </w:tcPr>
          <w:p w14:paraId="614F7184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186F2A2D" w14:textId="77777777">
        <w:tc>
          <w:tcPr>
            <w:tcW w:w="2405" w:type="dxa"/>
          </w:tcPr>
          <w:p w14:paraId="2D30D6F8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6657" w:type="dxa"/>
          </w:tcPr>
          <w:p w14:paraId="45B3A935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6D272C33" w14:textId="77777777">
        <w:tc>
          <w:tcPr>
            <w:tcW w:w="2405" w:type="dxa"/>
          </w:tcPr>
          <w:p w14:paraId="7BB1C49B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6657" w:type="dxa"/>
          </w:tcPr>
          <w:p w14:paraId="6DD05A5A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7BB4D88D" w14:textId="77777777">
        <w:tc>
          <w:tcPr>
            <w:tcW w:w="2405" w:type="dxa"/>
          </w:tcPr>
          <w:p w14:paraId="12D783F6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Doručovací adresa:</w:t>
            </w:r>
          </w:p>
        </w:tc>
        <w:tc>
          <w:tcPr>
            <w:tcW w:w="6657" w:type="dxa"/>
          </w:tcPr>
          <w:p w14:paraId="70EE2957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58C5BC66" w14:textId="77777777">
        <w:tc>
          <w:tcPr>
            <w:tcW w:w="2405" w:type="dxa"/>
          </w:tcPr>
          <w:p w14:paraId="63E4936E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e-mail:</w:t>
            </w:r>
          </w:p>
          <w:p w14:paraId="52F8C6B1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datové schránky:</w:t>
            </w:r>
          </w:p>
        </w:tc>
        <w:tc>
          <w:tcPr>
            <w:tcW w:w="6657" w:type="dxa"/>
          </w:tcPr>
          <w:p w14:paraId="2CEB4513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D96E5F" w14:textId="77777777" w:rsidR="00851D40" w:rsidRDefault="00851D40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146BF9C6" w14:textId="77777777" w:rsidR="00851D40" w:rsidRDefault="00851D40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D59CA72" w14:textId="77777777" w:rsidR="00851D40" w:rsidRDefault="00851D40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A301712" w14:textId="77777777" w:rsidR="00851D40" w:rsidRDefault="00000000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 případ, že počet žádostí o přijetí převýší počet volných míst, stanovuje ředitelka tato kritéria: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851D40" w14:paraId="5B1136BB" w14:textId="77777777">
        <w:tc>
          <w:tcPr>
            <w:tcW w:w="7225" w:type="dxa"/>
          </w:tcPr>
          <w:p w14:paraId="01F1F6AB" w14:textId="790C2B81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</w:t>
            </w:r>
            <w:r w:rsidR="003C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ÉRIA - hlavní</w:t>
            </w:r>
          </w:p>
        </w:tc>
        <w:tc>
          <w:tcPr>
            <w:tcW w:w="1837" w:type="dxa"/>
          </w:tcPr>
          <w:p w14:paraId="3A90AB87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BODŮ</w:t>
            </w:r>
          </w:p>
        </w:tc>
      </w:tr>
      <w:tr w:rsidR="00851D40" w14:paraId="2516B328" w14:textId="77777777">
        <w:tc>
          <w:tcPr>
            <w:tcW w:w="7225" w:type="dxa"/>
          </w:tcPr>
          <w:p w14:paraId="2AC27EF1" w14:textId="77777777" w:rsidR="002D55AF" w:rsidRPr="002D55AF" w:rsidRDefault="002D55AF" w:rsidP="002D55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Trvalý pobyt</w:t>
            </w:r>
          </w:p>
          <w:p w14:paraId="3E6D88DD" w14:textId="08083CF2" w:rsidR="00851D40" w:rsidRPr="002D55AF" w:rsidRDefault="00000000" w:rsidP="002D55AF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Děti s trvalým pobytem v obci Břest</w:t>
            </w:r>
            <w:r w:rsidRPr="002D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 případě cizinců s místem pobytu </w:t>
            </w:r>
            <w:r w:rsidR="002D55AF" w:rsidRPr="002D55AF">
              <w:rPr>
                <w:rFonts w:ascii="Times New Roman" w:hAnsi="Times New Roman" w:cs="Times New Roman"/>
                <w:bCs/>
                <w:sz w:val="24"/>
                <w:szCs w:val="24"/>
              </w:rPr>
              <w:t>v příslušném školském obvodu</w:t>
            </w:r>
            <w:r w:rsidRPr="002D55AF">
              <w:rPr>
                <w:rFonts w:ascii="Times New Roman" w:hAnsi="Times New Roman" w:cs="Times New Roman"/>
                <w:bCs/>
                <w:sz w:val="24"/>
                <w:szCs w:val="24"/>
              </w:rPr>
              <w:t>), které do</w:t>
            </w:r>
            <w:r w:rsidR="002D55AF" w:rsidRPr="002D55AF">
              <w:rPr>
                <w:rFonts w:ascii="Times New Roman" w:hAnsi="Times New Roman" w:cs="Times New Roman"/>
                <w:bCs/>
                <w:sz w:val="24"/>
                <w:szCs w:val="24"/>
              </w:rPr>
              <w:t>vrší do 31.8.2024 nejméně třetího roku věku – povinné kritérium dle zákona č. 561/2004 Sb.</w:t>
            </w:r>
            <w:r w:rsidR="003C5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(školský zákon)</w:t>
            </w:r>
          </w:p>
        </w:tc>
        <w:tc>
          <w:tcPr>
            <w:tcW w:w="1837" w:type="dxa"/>
          </w:tcPr>
          <w:p w14:paraId="313A2047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85377" w14:textId="5BEC8AA6" w:rsidR="002D55AF" w:rsidRDefault="002D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51D40" w14:paraId="1307032A" w14:textId="77777777">
        <w:tc>
          <w:tcPr>
            <w:tcW w:w="7225" w:type="dxa"/>
          </w:tcPr>
          <w:p w14:paraId="5D9E4EE5" w14:textId="77777777" w:rsidR="002D55AF" w:rsidRPr="002D55AF" w:rsidRDefault="002D55AF" w:rsidP="002D55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 dítěte</w:t>
            </w:r>
          </w:p>
          <w:p w14:paraId="72E3BE79" w14:textId="4B8237AA" w:rsidR="00851D40" w:rsidRPr="002D55AF" w:rsidRDefault="00000000" w:rsidP="002D55AF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sz w:val="24"/>
                <w:szCs w:val="24"/>
              </w:rPr>
              <w:t>Do 31.8.2024 dosáhne 5 let (povinná předškolní docházka)</w:t>
            </w:r>
          </w:p>
          <w:p w14:paraId="260F29F6" w14:textId="77777777" w:rsidR="00851D40" w:rsidRDefault="00000000" w:rsidP="002D55AF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31.8.2024 dosáhne 4 roky</w:t>
            </w:r>
          </w:p>
          <w:p w14:paraId="2EC97B8A" w14:textId="77777777" w:rsidR="00851D40" w:rsidRDefault="00000000" w:rsidP="002D55AF">
            <w:pPr>
              <w:pStyle w:val="Odstavecseseznamem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31.8.2024 dosáhne tří let                                </w:t>
            </w:r>
          </w:p>
        </w:tc>
        <w:tc>
          <w:tcPr>
            <w:tcW w:w="1837" w:type="dxa"/>
          </w:tcPr>
          <w:p w14:paraId="02952751" w14:textId="1D4594BD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11FB29" w14:textId="00B73B3C" w:rsidR="00851D40" w:rsidRDefault="002D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5FDD183B" w14:textId="10681EA1" w:rsidR="00851D40" w:rsidRDefault="002D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FF77317" w14:textId="056BB1F4" w:rsidR="00851D40" w:rsidRDefault="002D5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51D40" w14:paraId="24BAA030" w14:textId="77777777">
        <w:tc>
          <w:tcPr>
            <w:tcW w:w="7225" w:type="dxa"/>
          </w:tcPr>
          <w:p w14:paraId="0F111284" w14:textId="66896E0D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</w:t>
            </w:r>
            <w:r w:rsidR="003C5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 - doplňková</w:t>
            </w:r>
          </w:p>
        </w:tc>
        <w:tc>
          <w:tcPr>
            <w:tcW w:w="1837" w:type="dxa"/>
          </w:tcPr>
          <w:p w14:paraId="1D000488" w14:textId="77777777" w:rsidR="00851D40" w:rsidRDefault="00851D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1D40" w14:paraId="0CE1766E" w14:textId="77777777">
        <w:tc>
          <w:tcPr>
            <w:tcW w:w="7225" w:type="dxa"/>
          </w:tcPr>
          <w:p w14:paraId="7456A0F6" w14:textId="7B27EF9E" w:rsidR="00851D40" w:rsidRDefault="002D55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mladší tří let nemají právní nárok na přijetí, jen pokud jsou přizpůsobeny materiální a personální podmínky MŠ, volná kapacita a dítě je schopné plnit nároky ŠVP.</w:t>
            </w:r>
            <w:r w:rsidR="007653FE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ěti budou řazeny podle věku od nejstaršího, dítě má přednost před dítětem nespádovým</w:t>
            </w:r>
            <w:r w:rsidR="007653FE">
              <w:rPr>
                <w:rFonts w:ascii="Times New Roman" w:hAnsi="Times New Roman" w:cs="Times New Roman"/>
                <w:sz w:val="24"/>
                <w:szCs w:val="24"/>
              </w:rPr>
              <w:t>. Rozhodnutí posoudí ředitelka MŠ.</w:t>
            </w:r>
          </w:p>
        </w:tc>
        <w:tc>
          <w:tcPr>
            <w:tcW w:w="1837" w:type="dxa"/>
          </w:tcPr>
          <w:p w14:paraId="3A69EE23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851D40" w14:paraId="4F011315" w14:textId="77777777">
        <w:tc>
          <w:tcPr>
            <w:tcW w:w="7225" w:type="dxa"/>
          </w:tcPr>
          <w:p w14:paraId="408918E7" w14:textId="1424BA10" w:rsidR="00851D40" w:rsidRDefault="002D55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s trvalým pobytem v jiných obcích: budou řazeny v pořadí od nejstaršího až po dětech s trvalým pobytem (pokud bude volná kapacita</w:t>
            </w:r>
            <w:r w:rsidR="007653FE">
              <w:rPr>
                <w:rFonts w:ascii="Times New Roman" w:hAnsi="Times New Roman" w:cs="Times New Roman"/>
                <w:sz w:val="24"/>
                <w:szCs w:val="24"/>
              </w:rPr>
              <w:t>) R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 xml:space="preserve">ozhodnutí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posoudí ředitelka</w:t>
            </w:r>
            <w:r w:rsidR="007653FE">
              <w:rPr>
                <w:rFonts w:ascii="Times New Roman" w:hAnsi="Times New Roman" w:cs="Times New Roman"/>
                <w:sz w:val="24"/>
                <w:szCs w:val="24"/>
              </w:rPr>
              <w:t xml:space="preserve"> MŠ.</w:t>
            </w:r>
          </w:p>
        </w:tc>
        <w:tc>
          <w:tcPr>
            <w:tcW w:w="1837" w:type="dxa"/>
          </w:tcPr>
          <w:p w14:paraId="668D1F92" w14:textId="77777777" w:rsidR="00851D40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</w:tbl>
    <w:p w14:paraId="1EB72FD1" w14:textId="77777777" w:rsidR="00851D40" w:rsidRDefault="00851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80EED" w14:textId="5BE34510" w:rsidR="00851D40" w:rsidRDefault="00000000" w:rsidP="003C5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VYJÁDŘENÍ LÉKAŘE:</w:t>
      </w:r>
    </w:p>
    <w:p w14:paraId="1F1C123D" w14:textId="77777777" w:rsidR="005E7BE5" w:rsidRDefault="005E7BE5" w:rsidP="003C5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31991B" w14:textId="77777777" w:rsidR="00851D40" w:rsidRPr="003C5FF6" w:rsidRDefault="0000000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 souladu s § 34 odst. 5 zákona č.561/2004 Sb., školský zákon, v platném znění a § 50 zákona č. 258/2000 Sb., o ochraně veřejného zdraví v platném znění, </w:t>
      </w:r>
      <w:r>
        <w:rPr>
          <w:rFonts w:ascii="Times New Roman" w:hAnsi="Times New Roman"/>
          <w:b/>
          <w:sz w:val="24"/>
          <w:szCs w:val="24"/>
        </w:rPr>
        <w:t xml:space="preserve">mohou předškolní zařízení přijmout pouze dítě, které se podrobilo stanoveným pravidelném očkováním, případně má doklad, že je proti nákaze imunní nebo se nemůže očkováním podrobit pro trvalou kontraindikaci. </w:t>
      </w:r>
      <w:r w:rsidRPr="003C5FF6">
        <w:rPr>
          <w:rFonts w:ascii="Times New Roman" w:hAnsi="Times New Roman"/>
          <w:b/>
          <w:sz w:val="24"/>
          <w:szCs w:val="24"/>
          <w:u w:val="single"/>
        </w:rPr>
        <w:t>Tato povinnost se nevztahuje na děti, pro které je předškolní vzdělávání povinné.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1979"/>
      </w:tblGrid>
      <w:tr w:rsidR="00851D40" w14:paraId="46471CDC" w14:textId="77777777">
        <w:trPr>
          <w:trHeight w:val="4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4FC9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Dítě je řádně očkováno dle očkovacího kalendáře: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CDF3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DC1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51D40" w14:paraId="1B741703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328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Dítě má doklad, že je proti nákaze imunní: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A33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A1B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51D40" w14:paraId="5FAECDDD" w14:textId="7777777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277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Trvalá kontraindikace: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7CC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B69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51D40" w14:paraId="5D91A873" w14:textId="77777777">
        <w:tc>
          <w:tcPr>
            <w:tcW w:w="4957" w:type="dxa"/>
          </w:tcPr>
          <w:p w14:paraId="501C8581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Dítě potřebuje speciální péči:</w:t>
            </w:r>
          </w:p>
        </w:tc>
        <w:tc>
          <w:tcPr>
            <w:tcW w:w="2126" w:type="dxa"/>
          </w:tcPr>
          <w:p w14:paraId="713A871E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79" w:type="dxa"/>
          </w:tcPr>
          <w:p w14:paraId="6D5E8142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51D40" w14:paraId="2DC337B0" w14:textId="77777777">
        <w:tc>
          <w:tcPr>
            <w:tcW w:w="4957" w:type="dxa"/>
          </w:tcPr>
          <w:p w14:paraId="37F83E23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Specifikace péče:</w:t>
            </w:r>
          </w:p>
        </w:tc>
        <w:tc>
          <w:tcPr>
            <w:tcW w:w="2126" w:type="dxa"/>
          </w:tcPr>
          <w:p w14:paraId="49748FF1" w14:textId="77777777" w:rsidR="00851D40" w:rsidRDefault="0085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7C2F87B" w14:textId="77777777" w:rsidR="00851D40" w:rsidRDefault="0085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D40" w14:paraId="600185FE" w14:textId="77777777">
        <w:tc>
          <w:tcPr>
            <w:tcW w:w="4957" w:type="dxa"/>
          </w:tcPr>
          <w:p w14:paraId="353C2CD6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Alergie:</w:t>
            </w:r>
          </w:p>
        </w:tc>
        <w:tc>
          <w:tcPr>
            <w:tcW w:w="2126" w:type="dxa"/>
          </w:tcPr>
          <w:p w14:paraId="6090D5AC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979" w:type="dxa"/>
          </w:tcPr>
          <w:p w14:paraId="2F620FB6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851D40" w14:paraId="7A2C50E1" w14:textId="77777777">
        <w:tc>
          <w:tcPr>
            <w:tcW w:w="4957" w:type="dxa"/>
          </w:tcPr>
          <w:p w14:paraId="357E490D" w14:textId="77777777" w:rsidR="00851D40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Jaké:</w:t>
            </w:r>
          </w:p>
        </w:tc>
        <w:tc>
          <w:tcPr>
            <w:tcW w:w="2126" w:type="dxa"/>
          </w:tcPr>
          <w:p w14:paraId="48C54127" w14:textId="77777777" w:rsidR="00851D40" w:rsidRDefault="0085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614F4E" w14:textId="77777777" w:rsidR="00851D40" w:rsidRDefault="0085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7B703" w14:textId="77777777" w:rsidR="00851D40" w:rsidRDefault="00851D40">
      <w:pPr>
        <w:rPr>
          <w:rFonts w:ascii="Times New Roman" w:eastAsia="Calibri" w:hAnsi="Times New Roman"/>
          <w:sz w:val="24"/>
          <w:szCs w:val="24"/>
          <w:lang w:eastAsia="ar-SA"/>
        </w:rPr>
      </w:pPr>
    </w:p>
    <w:p w14:paraId="3BA49787" w14:textId="77777777" w:rsidR="00851D40" w:rsidRDefault="00851D40">
      <w:pPr>
        <w:rPr>
          <w:rFonts w:ascii="Times New Roman" w:eastAsia="Calibri" w:hAnsi="Times New Roman"/>
          <w:sz w:val="24"/>
          <w:szCs w:val="24"/>
          <w:lang w:eastAsia="ar-SA"/>
        </w:rPr>
      </w:pPr>
    </w:p>
    <w:p w14:paraId="3455DAAE" w14:textId="77777777" w:rsidR="00851D40" w:rsidRDefault="00851D40">
      <w:pPr>
        <w:rPr>
          <w:rFonts w:ascii="Times New Roman" w:eastAsia="Calibri" w:hAnsi="Times New Roman"/>
          <w:sz w:val="24"/>
          <w:szCs w:val="24"/>
          <w:lang w:eastAsia="ar-SA"/>
        </w:rPr>
      </w:pPr>
    </w:p>
    <w:p w14:paraId="5CB3075F" w14:textId="77777777" w:rsidR="00851D40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________________________        Razítko a podpis lékaře:____________________</w:t>
      </w:r>
    </w:p>
    <w:p w14:paraId="5B2EB043" w14:textId="77777777" w:rsidR="00851D40" w:rsidRDefault="0085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D1A2" w14:textId="77777777" w:rsidR="00851D40" w:rsidRDefault="00000000">
      <w:pPr>
        <w:rPr>
          <w:rFonts w:ascii="Times New Roman" w:hAnsi="Times New Roman" w:cs="Times New Roman"/>
          <w:sz w:val="24"/>
          <w:szCs w:val="24"/>
        </w:rPr>
      </w:pPr>
      <w:bookmarkStart w:id="0" w:name="_Hlk161054028"/>
      <w:r>
        <w:rPr>
          <w:rFonts w:ascii="Times New Roman" w:hAnsi="Times New Roman" w:cs="Times New Roman"/>
          <w:b/>
          <w:bCs/>
          <w:sz w:val="24"/>
          <w:szCs w:val="24"/>
        </w:rPr>
        <w:t xml:space="preserve">Postup: </w:t>
      </w:r>
    </w:p>
    <w:p w14:paraId="3772FEC8" w14:textId="77777777" w:rsidR="00851D40" w:rsidRDefault="00000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Každému žadateli (dítěti) budou přiděleny </w:t>
      </w:r>
      <w:r>
        <w:rPr>
          <w:rFonts w:ascii="Times New Roman" w:hAnsi="Times New Roman" w:cs="Times New Roman"/>
          <w:b/>
          <w:bCs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splněná kritéria </w:t>
      </w:r>
    </w:p>
    <w:p w14:paraId="51A50AB5" w14:textId="77777777" w:rsidR="00851D40" w:rsidRDefault="00000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počtu přidělených bodů bude stanoveno </w:t>
      </w:r>
      <w:r>
        <w:rPr>
          <w:rFonts w:ascii="Times New Roman" w:hAnsi="Times New Roman" w:cs="Times New Roman"/>
          <w:b/>
          <w:bCs/>
          <w:sz w:val="24"/>
          <w:szCs w:val="24"/>
        </w:rPr>
        <w:t>pořadí žadatelů</w:t>
      </w:r>
    </w:p>
    <w:p w14:paraId="4398A99B" w14:textId="28F83C51" w:rsidR="00851D40" w:rsidRDefault="0000000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Žadatelé se shodným počtem přidělených bodů budou dále </w:t>
      </w:r>
      <w:r>
        <w:rPr>
          <w:rFonts w:ascii="Times New Roman" w:hAnsi="Times New Roman" w:cs="Times New Roman"/>
          <w:b/>
          <w:bCs/>
          <w:sz w:val="24"/>
          <w:szCs w:val="24"/>
        </w:rPr>
        <w:t>řazeni podle data narození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od nejstaršího po nejmladší</w:t>
      </w:r>
      <w:r w:rsidR="003C5FF6">
        <w:rPr>
          <w:rFonts w:ascii="Times New Roman" w:hAnsi="Times New Roman" w:cs="Times New Roman"/>
          <w:sz w:val="24"/>
          <w:szCs w:val="24"/>
        </w:rPr>
        <w:t>, v případě shody data narození rozhodne losování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AF6FB5" w14:textId="4F8D133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děti</w:t>
      </w:r>
      <w:r w:rsidR="003C5FF6">
        <w:rPr>
          <w:rFonts w:ascii="Times New Roman" w:hAnsi="Times New Roman" w:cs="Times New Roman"/>
          <w:b/>
          <w:bCs/>
          <w:sz w:val="24"/>
          <w:szCs w:val="24"/>
        </w:rPr>
        <w:t>, které dovrší 5 let do 31.8.2024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je předškolní vzdělávání povinné.</w:t>
      </w:r>
    </w:p>
    <w:p w14:paraId="2F5D48C6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dítěte nerozhoduje pořadí podané žádosti.</w:t>
      </w:r>
    </w:p>
    <w:p w14:paraId="28BD9B7D" w14:textId="77777777" w:rsidR="00851D4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přijímacího řízení budou zařazeny jen žádosti dětí, které dovršily minimálně 2 roky do 31.8.2024 a žádosti, které budou úplné.</w:t>
      </w:r>
    </w:p>
    <w:bookmarkEnd w:id="0"/>
    <w:p w14:paraId="3FEA803A" w14:textId="562ECA3D" w:rsidR="00851D4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Prohlašuji, že jsem se seznámil s kritérii pro přijetí. Zápis dětí k předškolnímu vzdělávání proběhne dne 2.5.2024 od 9.30-16.00 hod. v mateřské škole Břest. </w:t>
      </w:r>
    </w:p>
    <w:p w14:paraId="224616FA" w14:textId="77777777" w:rsidR="00851D4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Prohlašuji, že uvedené údaje jsou správné</w:t>
      </w:r>
      <w:r>
        <w:rPr>
          <w:rFonts w:ascii="Times New Roman" w:hAnsi="Times New Roman" w:cs="Times New Roman"/>
          <w:sz w:val="24"/>
          <w:szCs w:val="24"/>
        </w:rPr>
        <w:t xml:space="preserve"> a jakoukoliv změnu v údajích nahlásím.</w:t>
      </w:r>
    </w:p>
    <w:p w14:paraId="75EC297E" w14:textId="77777777" w:rsidR="00851D40" w:rsidRDefault="00000000">
      <w:pPr>
        <w:pStyle w:val="Odstavecseseznamem"/>
        <w:pBdr>
          <w:bottom w:val="single" w:sz="4" w:space="1" w:color="000000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876 odst.3 občanského zákoníku: Jedná-li jeden z rodičů v záležitosti dítěte sám vůči třetí osobě, která je v dobré víře, má se zato, že jedná se souhlasem druhého rodiče v souladu.</w:t>
      </w:r>
    </w:p>
    <w:p w14:paraId="0000BB37" w14:textId="77777777" w:rsidR="00851D40" w:rsidRDefault="00000000">
      <w:pPr>
        <w:pBdr>
          <w:bottom w:val="single" w:sz="4" w:space="10" w:color="000000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 platném znění, zejména o možnosti nahlížet do spisu svého dítěte v průběhu lhůty 30-ti dnů (do doby vydání rozhodnutí).</w:t>
      </w:r>
    </w:p>
    <w:p w14:paraId="371AEAF2" w14:textId="77777777" w:rsidR="00851D40" w:rsidRPr="008C015F" w:rsidRDefault="00000000" w:rsidP="003C5FF6">
      <w:pPr>
        <w:pBdr>
          <w:bottom w:val="single" w:sz="4" w:space="8" w:color="000000"/>
        </w:pBd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015F">
        <w:rPr>
          <w:rFonts w:ascii="Times New Roman" w:hAnsi="Times New Roman" w:cs="Times New Roman"/>
          <w:b/>
          <w:color w:val="FF0000"/>
          <w:sz w:val="28"/>
          <w:szCs w:val="28"/>
        </w:rPr>
        <w:t>Přijímání vyplněných žádostí osobním podáním v MŠ dne 2. května 2024 od 9:30 do 16:00 hodin. Výsledky budou zveřejněny na webových stránkách MŠ (www.msbrest.cz) a obce Břest (obec-brest.cz).</w:t>
      </w:r>
    </w:p>
    <w:p w14:paraId="1EB42813" w14:textId="77777777" w:rsidR="00851D40" w:rsidRPr="008C015F" w:rsidRDefault="00000000">
      <w:pPr>
        <w:rPr>
          <w:rFonts w:ascii="Times New Roman" w:hAnsi="Times New Roman" w:cs="Times New Roman"/>
          <w:b/>
          <w:bCs/>
        </w:rPr>
      </w:pPr>
      <w:r w:rsidRPr="008C015F">
        <w:rPr>
          <w:rFonts w:ascii="Times New Roman" w:hAnsi="Times New Roman" w:cs="Times New Roman"/>
          <w:b/>
          <w:bCs/>
        </w:rPr>
        <w:t>Přílohy:</w:t>
      </w:r>
    </w:p>
    <w:p w14:paraId="00722039" w14:textId="77777777" w:rsidR="00851D40" w:rsidRPr="008C015F" w:rsidRDefault="000000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C015F">
        <w:rPr>
          <w:rFonts w:ascii="Times New Roman" w:hAnsi="Times New Roman" w:cs="Times New Roman"/>
          <w:b/>
          <w:bCs/>
        </w:rPr>
        <w:t>Prostá kopie rodného listu</w:t>
      </w:r>
    </w:p>
    <w:p w14:paraId="354ACA7A" w14:textId="77777777" w:rsidR="00851D40" w:rsidRPr="008C015F" w:rsidRDefault="0000000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8C015F">
        <w:rPr>
          <w:rFonts w:ascii="Times New Roman" w:hAnsi="Times New Roman" w:cs="Times New Roman"/>
          <w:b/>
          <w:bCs/>
        </w:rPr>
        <w:t>Trvalý pobyt v obci, cizinci – doložení povolení k trvalému nebo dlouhodobému pobytu (prostá kopie)</w:t>
      </w:r>
    </w:p>
    <w:p w14:paraId="114684C3" w14:textId="77777777" w:rsidR="00851D40" w:rsidRDefault="00851D4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FF508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Podpis zákonných zástupců: _________________________________________________</w:t>
      </w:r>
    </w:p>
    <w:p w14:paraId="51482157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Břestu dne: _____________________________________________________________</w:t>
      </w:r>
    </w:p>
    <w:p w14:paraId="7AFCF52E" w14:textId="77777777" w:rsidR="00851D40" w:rsidRDefault="000000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Žádost za MŠ převzal: ______________________________________________________</w:t>
      </w:r>
    </w:p>
    <w:sectPr w:rsidR="00851D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010F" w14:textId="77777777" w:rsidR="00E621D4" w:rsidRDefault="00E621D4">
      <w:pPr>
        <w:spacing w:line="240" w:lineRule="auto"/>
      </w:pPr>
      <w:r>
        <w:separator/>
      </w:r>
    </w:p>
  </w:endnote>
  <w:endnote w:type="continuationSeparator" w:id="0">
    <w:p w14:paraId="0A0ED72B" w14:textId="77777777" w:rsidR="00E621D4" w:rsidRDefault="00E62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4E6A" w14:textId="77777777" w:rsidR="00E621D4" w:rsidRDefault="00E621D4">
      <w:pPr>
        <w:spacing w:after="0"/>
      </w:pPr>
      <w:r>
        <w:separator/>
      </w:r>
    </w:p>
  </w:footnote>
  <w:footnote w:type="continuationSeparator" w:id="0">
    <w:p w14:paraId="3BD9A6C4" w14:textId="77777777" w:rsidR="00E621D4" w:rsidRDefault="00E62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13EF" w14:textId="77777777" w:rsidR="00851D40" w:rsidRDefault="00000000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inline distT="0" distB="0" distL="0" distR="0" wp14:anchorId="4E288E7B" wp14:editId="04EEEA84">
          <wp:extent cx="428625" cy="428625"/>
          <wp:effectExtent l="0" t="0" r="9525" b="9525"/>
          <wp:docPr id="62915266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152661" name="Obráze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33" cy="42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CAE6F" w14:textId="77777777" w:rsidR="00851D40" w:rsidRDefault="00000000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Mateřská škola Břest okres Kroměříž</w:t>
    </w:r>
  </w:p>
  <w:p w14:paraId="769CC6D7" w14:textId="77777777" w:rsidR="00851D40" w:rsidRDefault="00000000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Břest 227, 768 23, tel: 573/354032, 734/617554, e-mail: msbrest@seznam.cz, datová schránka: isy3e5v  </w:t>
    </w:r>
  </w:p>
  <w:p w14:paraId="7785233C" w14:textId="77777777" w:rsidR="00851D40" w:rsidRDefault="00851D40">
    <w:pPr>
      <w:pStyle w:val="Zhlav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247"/>
    <w:multiLevelType w:val="multilevel"/>
    <w:tmpl w:val="24EB0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98E"/>
    <w:multiLevelType w:val="multilevel"/>
    <w:tmpl w:val="30CA79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34E3"/>
    <w:multiLevelType w:val="multilevel"/>
    <w:tmpl w:val="3AE934E3"/>
    <w:lvl w:ilvl="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D7411"/>
    <w:multiLevelType w:val="multilevel"/>
    <w:tmpl w:val="775D741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6071">
    <w:abstractNumId w:val="0"/>
  </w:num>
  <w:num w:numId="2" w16cid:durableId="1655327885">
    <w:abstractNumId w:val="2"/>
  </w:num>
  <w:num w:numId="3" w16cid:durableId="1379823046">
    <w:abstractNumId w:val="3"/>
  </w:num>
  <w:num w:numId="4" w16cid:durableId="163571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FA4"/>
    <w:rsid w:val="0006780B"/>
    <w:rsid w:val="0015076C"/>
    <w:rsid w:val="001D3FA4"/>
    <w:rsid w:val="00277DEE"/>
    <w:rsid w:val="002D55AF"/>
    <w:rsid w:val="00334985"/>
    <w:rsid w:val="00376E63"/>
    <w:rsid w:val="003B5FD5"/>
    <w:rsid w:val="003C5FF6"/>
    <w:rsid w:val="00513ED4"/>
    <w:rsid w:val="00560000"/>
    <w:rsid w:val="005D455D"/>
    <w:rsid w:val="005E7BE5"/>
    <w:rsid w:val="006203CA"/>
    <w:rsid w:val="006A3453"/>
    <w:rsid w:val="006C3CA4"/>
    <w:rsid w:val="00737DF6"/>
    <w:rsid w:val="007653FE"/>
    <w:rsid w:val="0077147D"/>
    <w:rsid w:val="00805035"/>
    <w:rsid w:val="008442B0"/>
    <w:rsid w:val="00851D40"/>
    <w:rsid w:val="00896D5D"/>
    <w:rsid w:val="008C015F"/>
    <w:rsid w:val="008D3AA7"/>
    <w:rsid w:val="009415FF"/>
    <w:rsid w:val="009A3F4A"/>
    <w:rsid w:val="009B70DD"/>
    <w:rsid w:val="009D188D"/>
    <w:rsid w:val="00A3117C"/>
    <w:rsid w:val="00B53CA3"/>
    <w:rsid w:val="00CF45FD"/>
    <w:rsid w:val="00D35275"/>
    <w:rsid w:val="00DC1BF5"/>
    <w:rsid w:val="00DE1691"/>
    <w:rsid w:val="00DE628F"/>
    <w:rsid w:val="00E3110F"/>
    <w:rsid w:val="00E621D4"/>
    <w:rsid w:val="00E65854"/>
    <w:rsid w:val="00F971C8"/>
    <w:rsid w:val="00FB5BD2"/>
    <w:rsid w:val="7A6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6098"/>
  <w15:docId w15:val="{7DA9ADC2-3CF8-4EF5-8064-EA452A6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Břest</dc:creator>
  <cp:lastModifiedBy>Mateřská škola Břest</cp:lastModifiedBy>
  <cp:revision>18</cp:revision>
  <cp:lastPrinted>2024-03-11T11:58:00Z</cp:lastPrinted>
  <dcterms:created xsi:type="dcterms:W3CDTF">2024-02-19T12:19:00Z</dcterms:created>
  <dcterms:modified xsi:type="dcterms:W3CDTF">2024-03-21T08:32:00Z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42DE8539AEC949A4B9EBA95F1C366C0C_12</vt:lpwstr>
  </property>
</Properties>
</file>